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02" w:rsidRDefault="00DD114F" w:rsidP="00DD11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4F">
        <w:rPr>
          <w:rFonts w:ascii="Times New Roman" w:hAnsi="Times New Roman" w:cs="Times New Roman"/>
          <w:b/>
          <w:sz w:val="28"/>
          <w:szCs w:val="28"/>
        </w:rPr>
        <w:t>Отчет об объяснении нулевых показателей в работе Школьной Службы Примирения</w:t>
      </w:r>
      <w:r w:rsidR="005E0B02">
        <w:rPr>
          <w:rFonts w:ascii="Times New Roman" w:hAnsi="Times New Roman" w:cs="Times New Roman"/>
          <w:b/>
          <w:sz w:val="28"/>
          <w:szCs w:val="28"/>
        </w:rPr>
        <w:t xml:space="preserve"> «Диалог» в МКОУ «</w:t>
      </w:r>
      <w:proofErr w:type="spellStart"/>
      <w:r w:rsidR="005E0B02">
        <w:rPr>
          <w:rFonts w:ascii="Times New Roman" w:hAnsi="Times New Roman" w:cs="Times New Roman"/>
          <w:b/>
          <w:sz w:val="28"/>
          <w:szCs w:val="28"/>
        </w:rPr>
        <w:t>Верх-Чуманская</w:t>
      </w:r>
      <w:proofErr w:type="spellEnd"/>
      <w:r w:rsidR="005E0B02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DD114F" w:rsidRDefault="00DD114F" w:rsidP="00DD11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4F">
        <w:rPr>
          <w:rFonts w:ascii="Times New Roman" w:hAnsi="Times New Roman" w:cs="Times New Roman"/>
          <w:b/>
          <w:sz w:val="28"/>
          <w:szCs w:val="28"/>
        </w:rPr>
        <w:t xml:space="preserve"> за 2023-2024 учебный год.</w:t>
      </w:r>
    </w:p>
    <w:p w:rsidR="005E0B02" w:rsidRDefault="005E0B02" w:rsidP="005E0B0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Причины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влияющие на нулевые показатели.</w:t>
      </w:r>
    </w:p>
    <w:p w:rsidR="005E0B02" w:rsidRPr="005E0B02" w:rsidRDefault="005E0B02" w:rsidP="005E0B02">
      <w:pPr>
        <w:rPr>
          <w:rFonts w:ascii="Times New Roman" w:hAnsi="Times New Roman" w:cs="Times New Roman"/>
          <w:b/>
          <w:sz w:val="28"/>
          <w:szCs w:val="28"/>
        </w:rPr>
      </w:pPr>
      <w:r w:rsidRPr="005E0B02">
        <w:rPr>
          <w:rFonts w:ascii="Times New Roman" w:hAnsi="Times New Roman" w:cs="Times New Roman"/>
          <w:b/>
          <w:sz w:val="28"/>
          <w:szCs w:val="28"/>
        </w:rPr>
        <w:t>Альтернативные способы разрешения конфликтов:</w:t>
      </w:r>
    </w:p>
    <w:p w:rsidR="005E0B02" w:rsidRDefault="005E0B02" w:rsidP="005E0B02">
      <w:pPr>
        <w:rPr>
          <w:rFonts w:ascii="Times New Roman" w:hAnsi="Times New Roman" w:cs="Times New Roman"/>
          <w:sz w:val="28"/>
          <w:szCs w:val="28"/>
        </w:rPr>
      </w:pPr>
      <w:r w:rsidRPr="005E0B02">
        <w:rPr>
          <w:rFonts w:ascii="Times New Roman" w:hAnsi="Times New Roman" w:cs="Times New Roman"/>
          <w:sz w:val="28"/>
          <w:szCs w:val="28"/>
        </w:rPr>
        <w:t>Наличие и эффективное использование альтернативных механизмов разрешения конфликтов в школе (например,</w:t>
      </w:r>
      <w:r>
        <w:rPr>
          <w:rFonts w:ascii="Times New Roman" w:hAnsi="Times New Roman" w:cs="Times New Roman"/>
          <w:sz w:val="28"/>
          <w:szCs w:val="28"/>
        </w:rPr>
        <w:t xml:space="preserve"> участие классных руководителей</w:t>
      </w:r>
      <w:r w:rsidRPr="005E0B02">
        <w:rPr>
          <w:rFonts w:ascii="Times New Roman" w:hAnsi="Times New Roman" w:cs="Times New Roman"/>
          <w:sz w:val="28"/>
          <w:szCs w:val="28"/>
        </w:rPr>
        <w:t>). В некоторых случаях, проблемы решаются на уровне класса или администрации школы до того, как возникает необходимость обращения в ШСП.</w:t>
      </w:r>
    </w:p>
    <w:p w:rsidR="005E0B02" w:rsidRPr="005E0B02" w:rsidRDefault="005E0B02" w:rsidP="005E0B02">
      <w:pPr>
        <w:rPr>
          <w:rFonts w:ascii="Times New Roman" w:hAnsi="Times New Roman" w:cs="Times New Roman"/>
          <w:b/>
          <w:sz w:val="28"/>
          <w:szCs w:val="28"/>
        </w:rPr>
      </w:pPr>
      <w:r w:rsidRPr="005E0B02">
        <w:rPr>
          <w:rFonts w:ascii="Times New Roman" w:hAnsi="Times New Roman" w:cs="Times New Roman"/>
          <w:b/>
          <w:sz w:val="28"/>
          <w:szCs w:val="28"/>
        </w:rPr>
        <w:t>Изменения в социально-психологическом климате:</w:t>
      </w:r>
    </w:p>
    <w:p w:rsidR="005E0B02" w:rsidRDefault="005E0B02" w:rsidP="005E0B02">
      <w:pPr>
        <w:rPr>
          <w:rFonts w:ascii="Times New Roman" w:hAnsi="Times New Roman" w:cs="Times New Roman"/>
          <w:sz w:val="28"/>
          <w:szCs w:val="28"/>
        </w:rPr>
      </w:pPr>
      <w:r w:rsidRPr="005E0B02">
        <w:rPr>
          <w:rFonts w:ascii="Times New Roman" w:hAnsi="Times New Roman" w:cs="Times New Roman"/>
          <w:sz w:val="28"/>
          <w:szCs w:val="28"/>
        </w:rPr>
        <w:t xml:space="preserve">Положительные изменения в социально-психологическом климате в школе, снижение уровня конфликтности среди </w:t>
      </w:r>
      <w:proofErr w:type="gramStart"/>
      <w:r w:rsidRPr="005E0B0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E0B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Реализуются</w:t>
      </w:r>
      <w:r w:rsidRPr="005E0B02">
        <w:rPr>
          <w:rFonts w:ascii="Times New Roman" w:hAnsi="Times New Roman" w:cs="Times New Roman"/>
          <w:sz w:val="28"/>
          <w:szCs w:val="28"/>
        </w:rPr>
        <w:t xml:space="preserve"> в школе программы профилактики </w:t>
      </w:r>
      <w:proofErr w:type="spellStart"/>
      <w:r w:rsidRPr="005E0B02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5E0B02">
        <w:rPr>
          <w:rFonts w:ascii="Times New Roman" w:hAnsi="Times New Roman" w:cs="Times New Roman"/>
          <w:sz w:val="28"/>
          <w:szCs w:val="28"/>
        </w:rPr>
        <w:t xml:space="preserve"> и агрессивного поведения </w:t>
      </w:r>
      <w:proofErr w:type="gramStart"/>
      <w:r w:rsidRPr="005E0B02">
        <w:rPr>
          <w:rFonts w:ascii="Times New Roman" w:hAnsi="Times New Roman" w:cs="Times New Roman"/>
          <w:sz w:val="28"/>
          <w:szCs w:val="28"/>
        </w:rPr>
        <w:t>приносят положительные результаты</w:t>
      </w:r>
      <w:proofErr w:type="gramEnd"/>
      <w:r w:rsidRPr="005E0B02">
        <w:rPr>
          <w:rFonts w:ascii="Times New Roman" w:hAnsi="Times New Roman" w:cs="Times New Roman"/>
          <w:sz w:val="28"/>
          <w:szCs w:val="28"/>
        </w:rPr>
        <w:t>.</w:t>
      </w:r>
    </w:p>
    <w:p w:rsidR="005E0B02" w:rsidRPr="005E0B02" w:rsidRDefault="005E0B02" w:rsidP="005E0B02">
      <w:pPr>
        <w:rPr>
          <w:rFonts w:ascii="Times New Roman" w:hAnsi="Times New Roman" w:cs="Times New Roman"/>
          <w:sz w:val="28"/>
          <w:szCs w:val="28"/>
        </w:rPr>
      </w:pPr>
    </w:p>
    <w:sectPr w:rsidR="005E0B02" w:rsidRPr="005E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D114F"/>
    <w:rsid w:val="00091731"/>
    <w:rsid w:val="005E0B02"/>
    <w:rsid w:val="00DD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Иванович</dc:creator>
  <cp:lastModifiedBy>Василий Иванович</cp:lastModifiedBy>
  <cp:revision>2</cp:revision>
  <dcterms:created xsi:type="dcterms:W3CDTF">2025-02-06T09:00:00Z</dcterms:created>
  <dcterms:modified xsi:type="dcterms:W3CDTF">2025-02-06T09:00:00Z</dcterms:modified>
</cp:coreProperties>
</file>